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A7" w:rsidRPr="00DB67A7" w:rsidRDefault="00DB67A7" w:rsidP="00DB67A7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bookmarkStart w:id="0" w:name="_GoBack"/>
      <w:bookmarkEnd w:id="0"/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Уважаемые родители!</w:t>
      </w:r>
    </w:p>
    <w:p w:rsidR="00DB67A7" w:rsidRPr="00DB67A7" w:rsidRDefault="00DB67A7" w:rsidP="00DB67A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С 01.09.2016 года вступили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</w:t>
      </w:r>
    </w:p>
    <w:p w:rsidR="00DB67A7" w:rsidRPr="00DB67A7" w:rsidRDefault="00DB67A7" w:rsidP="00DB6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Стандарт регулирует отношения в сфере образования следующих групп </w:t>
      </w:r>
      <w:r w:rsidRPr="00DB67A7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обучающихся с ограниченными возможностями здоровья</w:t>
      </w: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 </w:t>
      </w:r>
      <w:r w:rsidRPr="00DB67A7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дети с ОВЗ</w:t>
      </w: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).</w:t>
      </w:r>
    </w:p>
    <w:p w:rsidR="00DB67A7" w:rsidRPr="00DB67A7" w:rsidRDefault="00DB67A7" w:rsidP="00DB67A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Стандарт разработан на основе Конституции и законодательства РФ с учетом Конвенц</w:t>
      </w:r>
      <w:proofErr w:type="gramStart"/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ии ОО</w:t>
      </w:r>
      <w:proofErr w:type="gramEnd"/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Н о правах ребенка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DB67A7" w:rsidRPr="00DB67A7" w:rsidRDefault="00DB67A7" w:rsidP="00DB67A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— АООП НОО) в организациях, осуществляющих образовательную деятельность.</w:t>
      </w:r>
    </w:p>
    <w:p w:rsidR="00DB67A7" w:rsidRPr="00DB67A7" w:rsidRDefault="00DB67A7" w:rsidP="00DB6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Стандарт регулирует отношения в сфере образования следующих групп </w:t>
      </w:r>
      <w:r w:rsidRPr="00DB67A7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обучающихся с ограниченными возможностями здоровья</w:t>
      </w: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 </w:t>
      </w:r>
      <w:r w:rsidRPr="00DB67A7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дети с ОВЗ</w:t>
      </w: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).</w:t>
      </w:r>
    </w:p>
    <w:p w:rsidR="00DB67A7" w:rsidRPr="00DB67A7" w:rsidRDefault="00DB67A7" w:rsidP="00DB67A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Стандарт разработан на основе Конституции и законодательства РФ с учетом Конвенц</w:t>
      </w:r>
      <w:proofErr w:type="gramStart"/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ии ОО</w:t>
      </w:r>
      <w:proofErr w:type="gramEnd"/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Н о правах ребенка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DB67A7" w:rsidRPr="00DB67A7" w:rsidRDefault="00DB67A7" w:rsidP="00DB6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Введение ФГОС НОО ОВЗ связано с необходимостью создания специальных условий для обеспечения </w:t>
      </w:r>
      <w:r w:rsidRPr="00DB67A7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равного доступа к образованию всех детей</w:t>
      </w: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 с ОВЗ вне зависимости от тяжести их проблем, в том числе оказание специальной помощи детям с ОВЗ, способным </w:t>
      </w:r>
      <w:r w:rsidRPr="00DB67A7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обучаться в условиях массовой школы.</w:t>
      </w:r>
    </w:p>
    <w:p w:rsidR="00DB67A7" w:rsidRPr="00DB67A7" w:rsidRDefault="00DB67A7" w:rsidP="00DB67A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В целях обеспечения реализации права 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(ч.6 ст.11 Федерального закона от 29.12.2012 №273-ФЗ «Об образовании в Российской Федерации»)</w:t>
      </w:r>
    </w:p>
    <w:p w:rsidR="00DB67A7" w:rsidRPr="00DB67A7" w:rsidRDefault="00DB67A7" w:rsidP="00DB67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Категории детей с ОВЗ:</w:t>
      </w:r>
    </w:p>
    <w:p w:rsidR="00DB67A7" w:rsidRPr="00DB67A7" w:rsidRDefault="00DB67A7" w:rsidP="00DB67A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дети с нарушениями зрения</w:t>
      </w:r>
    </w:p>
    <w:p w:rsidR="00DB67A7" w:rsidRPr="00DB67A7" w:rsidRDefault="00DB67A7" w:rsidP="00DB67A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дети с нарушениями слуха</w:t>
      </w:r>
    </w:p>
    <w:p w:rsidR="00DB67A7" w:rsidRPr="00DB67A7" w:rsidRDefault="00DB67A7" w:rsidP="00DB67A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дети с тяжелыми нарушениями речи (ТНР)</w:t>
      </w:r>
    </w:p>
    <w:p w:rsidR="00DB67A7" w:rsidRPr="00DB67A7" w:rsidRDefault="00DB67A7" w:rsidP="00DB67A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дети с нарушениями опорно-двигательного аппарат</w:t>
      </w:r>
      <w:proofErr w:type="gramStart"/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а(</w:t>
      </w:r>
      <w:proofErr w:type="gramEnd"/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НОДА)</w:t>
      </w:r>
    </w:p>
    <w:p w:rsidR="00DB67A7" w:rsidRPr="00DB67A7" w:rsidRDefault="00DB67A7" w:rsidP="00DB67A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дети с задержкой психического развития (ЗПР)</w:t>
      </w:r>
    </w:p>
    <w:p w:rsidR="00DB67A7" w:rsidRPr="00DB67A7" w:rsidRDefault="00DB67A7" w:rsidP="00DB67A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дети с нарушением интеллекта (У/О)</w:t>
      </w:r>
    </w:p>
    <w:p w:rsidR="00DB67A7" w:rsidRPr="00DB67A7" w:rsidRDefault="00DB67A7" w:rsidP="00DB67A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дети с расстройствами аутистического спектра (РАС)</w:t>
      </w:r>
    </w:p>
    <w:p w:rsidR="00DB67A7" w:rsidRPr="00DB67A7" w:rsidRDefault="00DB67A7" w:rsidP="00DB67A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</w:t>
      </w: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lastRenderedPageBreak/>
        <w:t>общего образования (далее — АООП НОО) в организациях, осуществляющих образовательную деятельность.</w:t>
      </w:r>
    </w:p>
    <w:p w:rsidR="00DB67A7" w:rsidRPr="00DB67A7" w:rsidRDefault="00DB67A7" w:rsidP="00DB67A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ФГОС ОВЗ и УО применяется только в отношении учащихся, зачисленных на </w:t>
      </w:r>
      <w:proofErr w:type="gramStart"/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обучение</w:t>
      </w:r>
      <w:proofErr w:type="gramEnd"/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по адаптированным основным общеобразовательным программам (далее по тексту АООП) после 1 сентября 2016 года. Остальные учащиеся, перешедшие на обучение по АООП до 1 сентября 2016 года продолжают </w:t>
      </w:r>
      <w:proofErr w:type="gramStart"/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>обучение по ним</w:t>
      </w:r>
      <w:proofErr w:type="gramEnd"/>
      <w:r w:rsidRPr="00DB67A7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до завершения обучения.</w:t>
      </w:r>
    </w:p>
    <w:p w:rsidR="00852B38" w:rsidRPr="00DB67A7" w:rsidRDefault="00852B38">
      <w:pPr>
        <w:rPr>
          <w:rFonts w:ascii="Times New Roman" w:hAnsi="Times New Roman" w:cs="Times New Roman"/>
          <w:sz w:val="24"/>
          <w:szCs w:val="28"/>
        </w:rPr>
      </w:pPr>
    </w:p>
    <w:sectPr w:rsidR="00852B38" w:rsidRPr="00DB67A7" w:rsidSect="0085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5FE9"/>
    <w:multiLevelType w:val="multilevel"/>
    <w:tmpl w:val="7862E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A7"/>
    <w:rsid w:val="00852B38"/>
    <w:rsid w:val="00D2515A"/>
    <w:rsid w:val="00D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6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6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Тулинцева</cp:lastModifiedBy>
  <cp:revision>2</cp:revision>
  <dcterms:created xsi:type="dcterms:W3CDTF">2019-05-10T10:15:00Z</dcterms:created>
  <dcterms:modified xsi:type="dcterms:W3CDTF">2019-05-10T10:15:00Z</dcterms:modified>
</cp:coreProperties>
</file>